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76" w:rsidRPr="008D24F6" w:rsidRDefault="007B5176" w:rsidP="007B5176">
      <w:pPr>
        <w:spacing w:after="0"/>
        <w:ind w:firstLine="709"/>
        <w:rPr>
          <w:rFonts w:ascii="Times New Roman" w:hAnsi="Times New Roman" w:cs="Times New Roman"/>
          <w:b/>
          <w:szCs w:val="24"/>
        </w:rPr>
      </w:pPr>
      <w:r w:rsidRPr="008D24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D24F6">
        <w:rPr>
          <w:rFonts w:ascii="Times New Roman" w:hAnsi="Times New Roman" w:cs="Times New Roman"/>
          <w:b/>
          <w:szCs w:val="24"/>
        </w:rPr>
        <w:t>Аннотация к рабочей программе по русскому языку  5 класса.</w:t>
      </w:r>
    </w:p>
    <w:p w:rsidR="007B5176" w:rsidRPr="008D24F6" w:rsidRDefault="007B5176" w:rsidP="007B5176">
      <w:pPr>
        <w:spacing w:after="0"/>
        <w:ind w:firstLine="709"/>
        <w:rPr>
          <w:rFonts w:ascii="Times New Roman" w:hAnsi="Times New Roman" w:cs="Times New Roman"/>
          <w:szCs w:val="24"/>
        </w:rPr>
      </w:pPr>
    </w:p>
    <w:p w:rsidR="007B5176" w:rsidRPr="008D24F6" w:rsidRDefault="007B5176" w:rsidP="007B5176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Рабочая программа для изучения русского языка составлена на основе основной образовательной программы основного общего образования МБОУ «</w:t>
      </w:r>
      <w:proofErr w:type="spellStart"/>
      <w:r w:rsidRPr="008D24F6">
        <w:rPr>
          <w:rFonts w:ascii="Times New Roman" w:hAnsi="Times New Roman" w:cs="Times New Roman"/>
          <w:szCs w:val="24"/>
        </w:rPr>
        <w:t>Мирненская</w:t>
      </w:r>
      <w:proofErr w:type="spellEnd"/>
      <w:r w:rsidRPr="008D24F6">
        <w:rPr>
          <w:rFonts w:ascii="Times New Roman" w:hAnsi="Times New Roman" w:cs="Times New Roman"/>
          <w:szCs w:val="24"/>
        </w:rPr>
        <w:t xml:space="preserve"> СОШ » по ФГОС ООО в соответствии с авторской программой</w:t>
      </w:r>
      <w:r w:rsidRPr="008D24F6">
        <w:rPr>
          <w:rFonts w:ascii="Times New Roman" w:hAnsi="Times New Roman"/>
          <w:szCs w:val="24"/>
        </w:rPr>
        <w:t xml:space="preserve"> для общеобразовательных учреждений к комплекту учебников, созданных под руководством </w:t>
      </w:r>
      <w:proofErr w:type="spellStart"/>
      <w:r w:rsidRPr="008D24F6">
        <w:rPr>
          <w:rFonts w:ascii="Times New Roman" w:hAnsi="Times New Roman"/>
          <w:szCs w:val="24"/>
        </w:rPr>
        <w:t>В.В.Бабайцевой</w:t>
      </w:r>
      <w:proofErr w:type="spellEnd"/>
      <w:r w:rsidRPr="008D24F6">
        <w:rPr>
          <w:rFonts w:ascii="Times New Roman" w:hAnsi="Times New Roman"/>
          <w:szCs w:val="24"/>
        </w:rPr>
        <w:t xml:space="preserve">. </w:t>
      </w:r>
      <w:r w:rsidRPr="008D24F6">
        <w:rPr>
          <w:rFonts w:ascii="Times New Roman" w:hAnsi="Times New Roman" w:cs="Times New Roman"/>
          <w:szCs w:val="24"/>
        </w:rPr>
        <w:t xml:space="preserve">Рабочие программы. Русский язык. 5-9 классы: учебно-методическое пособие/сост. Е. И. Харитонова. – 5-е изд., стереотип. – </w:t>
      </w:r>
      <w:proofErr w:type="spellStart"/>
      <w:proofErr w:type="gramStart"/>
      <w:r w:rsidRPr="008D24F6">
        <w:rPr>
          <w:rFonts w:ascii="Times New Roman" w:hAnsi="Times New Roman" w:cs="Times New Roman"/>
          <w:szCs w:val="24"/>
        </w:rPr>
        <w:t>М.:Дрофа</w:t>
      </w:r>
      <w:proofErr w:type="spellEnd"/>
      <w:r w:rsidRPr="008D24F6">
        <w:rPr>
          <w:rFonts w:ascii="Times New Roman" w:hAnsi="Times New Roman" w:cs="Times New Roman"/>
          <w:szCs w:val="24"/>
        </w:rPr>
        <w:t>, 2016.(Авторы программы:</w:t>
      </w:r>
      <w:proofErr w:type="gramEnd"/>
      <w:r w:rsidRPr="008D24F6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8D24F6">
        <w:rPr>
          <w:rFonts w:ascii="Times New Roman" w:hAnsi="Times New Roman" w:cs="Times New Roman"/>
          <w:szCs w:val="24"/>
        </w:rPr>
        <w:t xml:space="preserve">В. В. </w:t>
      </w:r>
      <w:proofErr w:type="spellStart"/>
      <w:r w:rsidRPr="008D24F6">
        <w:rPr>
          <w:rFonts w:ascii="Times New Roman" w:hAnsi="Times New Roman" w:cs="Times New Roman"/>
          <w:szCs w:val="24"/>
        </w:rPr>
        <w:t>Бабайцева</w:t>
      </w:r>
      <w:proofErr w:type="spellEnd"/>
      <w:r w:rsidRPr="008D24F6">
        <w:rPr>
          <w:rFonts w:ascii="Times New Roman" w:hAnsi="Times New Roman" w:cs="Times New Roman"/>
          <w:szCs w:val="24"/>
        </w:rPr>
        <w:t xml:space="preserve"> – редактор, А. Ю. Купалова, Е. И. Никитина, Т. М. </w:t>
      </w:r>
      <w:proofErr w:type="spellStart"/>
      <w:r w:rsidRPr="008D24F6">
        <w:rPr>
          <w:rFonts w:ascii="Times New Roman" w:hAnsi="Times New Roman" w:cs="Times New Roman"/>
          <w:szCs w:val="24"/>
        </w:rPr>
        <w:t>Пахнова</w:t>
      </w:r>
      <w:proofErr w:type="spellEnd"/>
      <w:r w:rsidRPr="008D24F6">
        <w:rPr>
          <w:rFonts w:ascii="Times New Roman" w:hAnsi="Times New Roman" w:cs="Times New Roman"/>
          <w:szCs w:val="24"/>
        </w:rPr>
        <w:t xml:space="preserve">, С. Н. Пименова, Л. Д. </w:t>
      </w:r>
      <w:proofErr w:type="spellStart"/>
      <w:r w:rsidRPr="008D24F6">
        <w:rPr>
          <w:rFonts w:ascii="Times New Roman" w:hAnsi="Times New Roman" w:cs="Times New Roman"/>
          <w:szCs w:val="24"/>
        </w:rPr>
        <w:t>Чеснокова</w:t>
      </w:r>
      <w:proofErr w:type="spellEnd"/>
      <w:r w:rsidRPr="008D24F6">
        <w:rPr>
          <w:rFonts w:ascii="Times New Roman" w:hAnsi="Times New Roman" w:cs="Times New Roman"/>
          <w:szCs w:val="24"/>
        </w:rPr>
        <w:t>)</w:t>
      </w:r>
      <w:proofErr w:type="gramEnd"/>
    </w:p>
    <w:p w:rsidR="007B5176" w:rsidRPr="008D24F6" w:rsidRDefault="007B5176" w:rsidP="007B517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Для реализации данной программы используется учебник:</w:t>
      </w:r>
    </w:p>
    <w:p w:rsidR="007B5176" w:rsidRPr="008D24F6" w:rsidRDefault="007B5176" w:rsidP="007B5176">
      <w:pPr>
        <w:pStyle w:val="a3"/>
        <w:numPr>
          <w:ilvl w:val="0"/>
          <w:numId w:val="2"/>
        </w:numPr>
        <w:spacing w:after="0" w:line="240" w:lineRule="auto"/>
        <w:jc w:val="both"/>
      </w:pPr>
      <w:r w:rsidRPr="008D24F6">
        <w:t xml:space="preserve">Русский </w:t>
      </w:r>
      <w:proofErr w:type="spellStart"/>
      <w:r w:rsidRPr="008D24F6">
        <w:t>язык</w:t>
      </w:r>
      <w:proofErr w:type="gramStart"/>
      <w:r w:rsidRPr="008D24F6">
        <w:t>.Т</w:t>
      </w:r>
      <w:proofErr w:type="gramEnd"/>
      <w:r w:rsidRPr="008D24F6">
        <w:t>еория</w:t>
      </w:r>
      <w:proofErr w:type="spellEnd"/>
      <w:r w:rsidRPr="008D24F6">
        <w:t xml:space="preserve"> 5-9 </w:t>
      </w:r>
      <w:proofErr w:type="spellStart"/>
      <w:r w:rsidRPr="008D24F6">
        <w:t>кл</w:t>
      </w:r>
      <w:proofErr w:type="spellEnd"/>
      <w:r w:rsidRPr="008D24F6">
        <w:t xml:space="preserve">.: учебник для </w:t>
      </w:r>
      <w:proofErr w:type="spellStart"/>
      <w:r w:rsidRPr="008D24F6">
        <w:t>общеобразоват.учреждений</w:t>
      </w:r>
      <w:proofErr w:type="spellEnd"/>
      <w:r w:rsidRPr="008D24F6">
        <w:t xml:space="preserve">/ В.В. </w:t>
      </w:r>
      <w:proofErr w:type="spellStart"/>
      <w:r w:rsidRPr="008D24F6">
        <w:t>Бабайцева</w:t>
      </w:r>
      <w:proofErr w:type="spellEnd"/>
      <w:r w:rsidRPr="008D24F6">
        <w:t xml:space="preserve">, Л.Д. </w:t>
      </w:r>
      <w:proofErr w:type="spellStart"/>
      <w:r w:rsidRPr="008D24F6">
        <w:t>Чеснокова</w:t>
      </w:r>
      <w:proofErr w:type="spellEnd"/>
      <w:r w:rsidRPr="008D24F6">
        <w:t>; – 2-е изд., стереотип. – М.: Дрофа, 2016.</w:t>
      </w:r>
    </w:p>
    <w:p w:rsidR="007B5176" w:rsidRPr="008D24F6" w:rsidRDefault="007B5176" w:rsidP="007B5176">
      <w:pPr>
        <w:pStyle w:val="a3"/>
        <w:numPr>
          <w:ilvl w:val="0"/>
          <w:numId w:val="2"/>
        </w:numPr>
        <w:spacing w:after="0" w:line="240" w:lineRule="auto"/>
        <w:jc w:val="both"/>
      </w:pPr>
      <w:r w:rsidRPr="008D24F6">
        <w:t xml:space="preserve">Русский язык. Практика. 5 </w:t>
      </w:r>
      <w:proofErr w:type="spellStart"/>
      <w:r w:rsidRPr="008D24F6">
        <w:t>кл</w:t>
      </w:r>
      <w:proofErr w:type="spellEnd"/>
      <w:r w:rsidRPr="008D24F6">
        <w:t xml:space="preserve">.: </w:t>
      </w:r>
      <w:proofErr w:type="spellStart"/>
      <w:r w:rsidRPr="008D24F6">
        <w:t>учеб</w:t>
      </w:r>
      <w:proofErr w:type="gramStart"/>
      <w:r w:rsidRPr="008D24F6">
        <w:t>.д</w:t>
      </w:r>
      <w:proofErr w:type="gramEnd"/>
      <w:r w:rsidRPr="008D24F6">
        <w:t>ля</w:t>
      </w:r>
      <w:proofErr w:type="spellEnd"/>
      <w:r w:rsidRPr="008D24F6">
        <w:t xml:space="preserve"> </w:t>
      </w:r>
      <w:proofErr w:type="spellStart"/>
      <w:r w:rsidRPr="008D24F6">
        <w:t>общеобразоват.учреждений</w:t>
      </w:r>
      <w:proofErr w:type="spellEnd"/>
      <w:r w:rsidRPr="008D24F6">
        <w:t xml:space="preserve">/  А.Ю.Купалова, А.П. </w:t>
      </w:r>
      <w:proofErr w:type="spellStart"/>
      <w:r w:rsidRPr="008D24F6">
        <w:t>Еремеева</w:t>
      </w:r>
      <w:proofErr w:type="spellEnd"/>
      <w:r w:rsidRPr="008D24F6">
        <w:t xml:space="preserve">, Г.К. </w:t>
      </w:r>
      <w:proofErr w:type="spellStart"/>
      <w:r w:rsidRPr="008D24F6">
        <w:t>Лидман-Орлова</w:t>
      </w:r>
      <w:proofErr w:type="spellEnd"/>
      <w:r w:rsidRPr="008D24F6">
        <w:t xml:space="preserve"> и др.; под ред.А.Ю. Купаловой.– 2-е изд., стереотип.–М.: Дрофа, 2012. – 270с.</w:t>
      </w:r>
    </w:p>
    <w:p w:rsidR="007B5176" w:rsidRPr="008D24F6" w:rsidRDefault="007B5176" w:rsidP="007B5176">
      <w:pPr>
        <w:pStyle w:val="a3"/>
        <w:numPr>
          <w:ilvl w:val="0"/>
          <w:numId w:val="2"/>
        </w:numPr>
        <w:spacing w:after="0" w:line="240" w:lineRule="auto"/>
        <w:jc w:val="both"/>
      </w:pPr>
      <w:r w:rsidRPr="008D24F6">
        <w:t xml:space="preserve">Русский язык. Русская речь. 5кл. </w:t>
      </w:r>
      <w:proofErr w:type="spellStart"/>
      <w:r w:rsidRPr="008D24F6">
        <w:t>учеб</w:t>
      </w:r>
      <w:proofErr w:type="gramStart"/>
      <w:r w:rsidRPr="008D24F6">
        <w:t>.д</w:t>
      </w:r>
      <w:proofErr w:type="gramEnd"/>
      <w:r w:rsidRPr="008D24F6">
        <w:t>ля</w:t>
      </w:r>
      <w:proofErr w:type="spellEnd"/>
      <w:r w:rsidRPr="008D24F6">
        <w:t xml:space="preserve"> </w:t>
      </w:r>
      <w:proofErr w:type="spellStart"/>
      <w:r w:rsidRPr="008D24F6">
        <w:t>общеобразоват.учреждений</w:t>
      </w:r>
      <w:proofErr w:type="spellEnd"/>
      <w:r w:rsidRPr="008D24F6">
        <w:t>/  Е.И. Никитина.; – 2-е изд., стереотип.–М.: Дрофа, 2012. – 191с.</w:t>
      </w:r>
    </w:p>
    <w:p w:rsidR="007B5176" w:rsidRPr="008D24F6" w:rsidRDefault="007B5176" w:rsidP="007B5176">
      <w:pPr>
        <w:spacing w:after="0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 xml:space="preserve">Место предмета в учебном плане (количество часов в год): 5класс </w:t>
      </w:r>
      <w:r w:rsidRPr="008D24F6">
        <w:rPr>
          <w:rFonts w:ascii="Times New Roman" w:hAnsi="Times New Roman"/>
          <w:szCs w:val="24"/>
        </w:rPr>
        <w:t>–</w:t>
      </w:r>
      <w:r w:rsidRPr="008D24F6">
        <w:rPr>
          <w:rFonts w:ascii="Times New Roman" w:hAnsi="Times New Roman" w:cs="Times New Roman"/>
          <w:szCs w:val="24"/>
        </w:rPr>
        <w:t xml:space="preserve"> 210 часов   </w:t>
      </w:r>
    </w:p>
    <w:p w:rsidR="007B5176" w:rsidRDefault="007B5176" w:rsidP="007B5176">
      <w:pPr>
        <w:spacing w:after="0"/>
        <w:ind w:firstLine="709"/>
        <w:rPr>
          <w:rFonts w:ascii="Times New Roman" w:hAnsi="Times New Roman" w:cs="Times New Roman"/>
          <w:szCs w:val="24"/>
        </w:rPr>
      </w:pPr>
      <w:r w:rsidRPr="008D24F6">
        <w:rPr>
          <w:rFonts w:ascii="Times New Roman" w:hAnsi="Times New Roman" w:cs="Times New Roman"/>
          <w:szCs w:val="24"/>
        </w:rPr>
        <w:t>Учитель русского языка</w:t>
      </w:r>
      <w:proofErr w:type="gramStart"/>
      <w:r w:rsidRPr="008D24F6">
        <w:rPr>
          <w:rFonts w:ascii="Times New Roman" w:hAnsi="Times New Roman" w:cs="Times New Roman"/>
          <w:szCs w:val="24"/>
        </w:rPr>
        <w:t xml:space="preserve"> :</w:t>
      </w:r>
      <w:proofErr w:type="gramEnd"/>
      <w:r w:rsidRPr="008D24F6">
        <w:rPr>
          <w:rFonts w:ascii="Times New Roman" w:hAnsi="Times New Roman" w:cs="Times New Roman"/>
          <w:szCs w:val="24"/>
        </w:rPr>
        <w:t xml:space="preserve"> Дементьева И.Н. </w:t>
      </w:r>
    </w:p>
    <w:p w:rsidR="007B5176" w:rsidRDefault="007B5176" w:rsidP="007B51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0" w:name="_GoBack"/>
      <w:bookmarkEnd w:id="0"/>
    </w:p>
    <w:p w:rsidR="007B5176" w:rsidRDefault="007B5176" w:rsidP="007B51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7B5176" w:rsidRDefault="007B5176" w:rsidP="007B51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EE3CA5" w:rsidRPr="00831D2F" w:rsidRDefault="00EE3CA5" w:rsidP="00A22E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sectPr w:rsidR="00EE3CA5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346117"/>
    <w:rsid w:val="0039180B"/>
    <w:rsid w:val="00417BF6"/>
    <w:rsid w:val="005B5BA9"/>
    <w:rsid w:val="0067511D"/>
    <w:rsid w:val="00681EB1"/>
    <w:rsid w:val="006C6007"/>
    <w:rsid w:val="006E02C6"/>
    <w:rsid w:val="006F691F"/>
    <w:rsid w:val="00747F82"/>
    <w:rsid w:val="007B5176"/>
    <w:rsid w:val="00810811"/>
    <w:rsid w:val="00831D2F"/>
    <w:rsid w:val="008651DE"/>
    <w:rsid w:val="008C3373"/>
    <w:rsid w:val="008D56FB"/>
    <w:rsid w:val="008E2CE1"/>
    <w:rsid w:val="009A2EF2"/>
    <w:rsid w:val="00A22EF9"/>
    <w:rsid w:val="00A6689F"/>
    <w:rsid w:val="00AC67BB"/>
    <w:rsid w:val="00B0715B"/>
    <w:rsid w:val="00BA743E"/>
    <w:rsid w:val="00DC06E4"/>
    <w:rsid w:val="00E3069B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22</cp:revision>
  <dcterms:created xsi:type="dcterms:W3CDTF">2016-03-24T03:13:00Z</dcterms:created>
  <dcterms:modified xsi:type="dcterms:W3CDTF">2017-05-04T09:19:00Z</dcterms:modified>
</cp:coreProperties>
</file>